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bottomFromText="200" w:horzAnchor="margin" w:tblpXSpec="center" w:tblpY="-1065"/>
        <w:tblW w:w="16380" w:type="dxa"/>
        <w:tblLayout w:type="fixed"/>
        <w:tblLook w:val="04A0"/>
      </w:tblPr>
      <w:tblGrid>
        <w:gridCol w:w="251"/>
        <w:gridCol w:w="676"/>
        <w:gridCol w:w="2269"/>
        <w:gridCol w:w="1843"/>
        <w:gridCol w:w="1134"/>
        <w:gridCol w:w="1843"/>
        <w:gridCol w:w="1134"/>
        <w:gridCol w:w="1134"/>
        <w:gridCol w:w="1593"/>
        <w:gridCol w:w="2269"/>
        <w:gridCol w:w="1984"/>
        <w:gridCol w:w="250"/>
      </w:tblGrid>
      <w:tr w:rsidR="00E17A44" w:rsidTr="00043758">
        <w:trPr>
          <w:gridAfter w:val="1"/>
          <w:wAfter w:w="250" w:type="dxa"/>
          <w:trHeight w:val="993"/>
        </w:trPr>
        <w:tc>
          <w:tcPr>
            <w:tcW w:w="16130" w:type="dxa"/>
            <w:gridSpan w:val="11"/>
            <w:vAlign w:val="center"/>
            <w:hideMark/>
          </w:tcPr>
          <w:p w:rsidR="00E17A44" w:rsidRDefault="00E17A44" w:rsidP="00F042E0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Сведения о доходах, об имуществе и обязательствах имущественного характера,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представленные лицами, замещающими муниципальные должности, должности муниципальной службы администрации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Речицкого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сельского поселения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Почепского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района Брянской области за отчетны</w:t>
            </w:r>
            <w:r w:rsidR="00F042E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й финансовый год с 1 января 2014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года по 31 декабря 201</w:t>
            </w:r>
            <w:r w:rsidR="00F042E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года. </w:t>
            </w:r>
          </w:p>
        </w:tc>
      </w:tr>
      <w:tr w:rsidR="00E17A44" w:rsidTr="00043758">
        <w:trPr>
          <w:gridBefore w:val="1"/>
          <w:wBefore w:w="251" w:type="dxa"/>
          <w:trHeight w:val="1088"/>
        </w:trPr>
        <w:tc>
          <w:tcPr>
            <w:tcW w:w="67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17A44" w:rsidRDefault="00E17A4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№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26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17A44" w:rsidRDefault="00E17A4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Фамилия, имя, отчество и должность  муниципального служащего                                     Члены семьи - супруга (супруг) и несовершеннолетних детей</w:t>
            </w:r>
          </w:p>
        </w:tc>
        <w:tc>
          <w:tcPr>
            <w:tcW w:w="8681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bottom"/>
            <w:hideMark/>
          </w:tcPr>
          <w:p w:rsidR="00E17A44" w:rsidRDefault="00E17A4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Перечень объектов недвижимого имущества, принадлежащих муниципальному  служащему, его супруге (супругу) и несовершеннолетним детям на праве собственности или находящихся в их пользовании, с указанием вида, площади и страны расположений каждого из них</w:t>
            </w:r>
          </w:p>
        </w:tc>
        <w:tc>
          <w:tcPr>
            <w:tcW w:w="226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17A44" w:rsidRDefault="00E17A4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Перечень транспортных средств, с указанием вида и марки, принадлежащих на праве собственности муниципальному служащему, его супруге (супруга) и несовершеннолетних детей</w:t>
            </w:r>
          </w:p>
        </w:tc>
        <w:tc>
          <w:tcPr>
            <w:tcW w:w="2234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17A44" w:rsidRDefault="00E17A4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Декларированный годовой доход муниципального служащего, его супруги (супруга) и несовершеннолетних детей в рублях</w:t>
            </w:r>
          </w:p>
        </w:tc>
      </w:tr>
      <w:tr w:rsidR="00E17A44" w:rsidTr="00043758">
        <w:trPr>
          <w:gridBefore w:val="1"/>
          <w:wBefore w:w="251" w:type="dxa"/>
          <w:trHeight w:val="2583"/>
        </w:trPr>
        <w:tc>
          <w:tcPr>
            <w:tcW w:w="6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17A44" w:rsidRDefault="00E17A4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17A44" w:rsidRDefault="00E17A4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17A44" w:rsidRDefault="00E17A4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Земельные участки кв.м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17A44" w:rsidRDefault="00E17A4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Жилые дома кв.м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17A44" w:rsidRDefault="00E17A4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Квартиры    кв.м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17A44" w:rsidRDefault="00E17A4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Дачи кв.м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17A44" w:rsidRDefault="00E17A4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Гаражи кв.м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17A44" w:rsidRDefault="00E17A4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Иное недвижимое имущество (вид) кв.м</w:t>
            </w:r>
          </w:p>
        </w:tc>
        <w:tc>
          <w:tcPr>
            <w:tcW w:w="226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17A44" w:rsidRDefault="00E17A4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34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17A44" w:rsidRDefault="00E17A4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17A44" w:rsidTr="00043758">
        <w:trPr>
          <w:gridBefore w:val="1"/>
          <w:wBefore w:w="251" w:type="dxa"/>
          <w:trHeight w:val="157"/>
        </w:trPr>
        <w:tc>
          <w:tcPr>
            <w:tcW w:w="6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E17A44" w:rsidRDefault="00E17A4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E17A44" w:rsidRDefault="00E17A4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E17A44" w:rsidRDefault="00E17A4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E17A44" w:rsidRDefault="00E17A4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E17A44" w:rsidRDefault="00E17A4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E17A44" w:rsidRDefault="00E17A4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E17A44" w:rsidRDefault="00E17A4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E17A44" w:rsidRDefault="00E17A4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E17A44" w:rsidRDefault="00E17A4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23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E17A44" w:rsidRDefault="00E17A4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</w:tr>
      <w:tr w:rsidR="00E17A44" w:rsidTr="00043758">
        <w:trPr>
          <w:gridBefore w:val="1"/>
          <w:wBefore w:w="251" w:type="dxa"/>
          <w:trHeight w:val="1479"/>
        </w:trPr>
        <w:tc>
          <w:tcPr>
            <w:tcW w:w="6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E17A44" w:rsidRDefault="00E17A4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E17A44" w:rsidRDefault="00E17A4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Шипулина Наталья Николаевна</w:t>
            </w:r>
          </w:p>
          <w:p w:rsidR="00E17A44" w:rsidRDefault="00E17A4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глава поселения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E17A44" w:rsidRDefault="00E17A4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</w:p>
          <w:p w:rsidR="00E17A44" w:rsidRDefault="00E17A4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E17A44" w:rsidRDefault="00E17A4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E17A44" w:rsidRDefault="00E17A4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1\2 часть</w:t>
            </w:r>
          </w:p>
          <w:p w:rsidR="00E17A44" w:rsidRDefault="00E17A4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63</w:t>
            </w:r>
          </w:p>
          <w:p w:rsidR="00E17A44" w:rsidRDefault="00E17A4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Россия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E17A44" w:rsidRDefault="00E17A4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E17A44" w:rsidRDefault="00E17A4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E17A44" w:rsidRDefault="00E17A4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E17A44" w:rsidRDefault="00E17A4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E17A44" w:rsidRDefault="0004375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329609,14</w:t>
            </w:r>
          </w:p>
        </w:tc>
      </w:tr>
      <w:tr w:rsidR="00E17A44" w:rsidTr="00043758">
        <w:trPr>
          <w:gridBefore w:val="1"/>
          <w:wBefore w:w="251" w:type="dxa"/>
          <w:trHeight w:val="575"/>
        </w:trPr>
        <w:tc>
          <w:tcPr>
            <w:tcW w:w="6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17A44" w:rsidRDefault="00E17A4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E17A44" w:rsidRDefault="00E17A4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Муж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E17A44" w:rsidRDefault="00E17A4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     </w:t>
            </w:r>
          </w:p>
          <w:p w:rsidR="00E17A44" w:rsidRDefault="00E17A4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1470</w:t>
            </w:r>
          </w:p>
          <w:p w:rsidR="00E17A44" w:rsidRDefault="00E17A4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E17A44" w:rsidRDefault="00E17A4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E17A44" w:rsidRDefault="00E17A4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1\2 часть  </w:t>
            </w:r>
          </w:p>
          <w:p w:rsidR="00E17A44" w:rsidRDefault="00E17A4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63                      </w:t>
            </w:r>
          </w:p>
          <w:p w:rsidR="00E17A44" w:rsidRDefault="00E17A4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E17A44" w:rsidRDefault="00E17A4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E17A44" w:rsidRDefault="00E17A4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E17A44" w:rsidRDefault="00E17A4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E17A44" w:rsidRDefault="00E17A4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а\м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Санъенг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  <w:p w:rsidR="00E17A44" w:rsidRDefault="00E17A4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трактор</w:t>
            </w:r>
          </w:p>
        </w:tc>
        <w:tc>
          <w:tcPr>
            <w:tcW w:w="22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E17A44" w:rsidRDefault="00965D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520000</w:t>
            </w:r>
          </w:p>
        </w:tc>
      </w:tr>
      <w:tr w:rsidR="00E17A44" w:rsidTr="00043758">
        <w:trPr>
          <w:gridBefore w:val="1"/>
          <w:wBefore w:w="251" w:type="dxa"/>
          <w:trHeight w:val="1440"/>
        </w:trPr>
        <w:tc>
          <w:tcPr>
            <w:tcW w:w="6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17A44" w:rsidRDefault="00E17A4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E17A44" w:rsidRDefault="00E17A4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Кунакова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Алла</w:t>
            </w:r>
          </w:p>
          <w:p w:rsidR="00E17A44" w:rsidRDefault="00E17A4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Георгиевна</w:t>
            </w:r>
          </w:p>
          <w:p w:rsidR="00E17A44" w:rsidRDefault="00E17A4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ведущий специалист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E17A44" w:rsidRDefault="00E17A4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E17A44" w:rsidRDefault="00E17A4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E17A44" w:rsidRDefault="00E17A4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52.1</w:t>
            </w:r>
          </w:p>
          <w:p w:rsidR="00E17A44" w:rsidRDefault="00E17A4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E17A44" w:rsidRDefault="00E17A4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E17A44" w:rsidRDefault="00E17A4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E17A44" w:rsidRDefault="00E17A4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E17A44" w:rsidRDefault="00E17A4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E17A44" w:rsidRDefault="0004375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225187,88</w:t>
            </w:r>
          </w:p>
        </w:tc>
      </w:tr>
      <w:tr w:rsidR="00E17A44" w:rsidTr="00043758">
        <w:trPr>
          <w:gridBefore w:val="1"/>
          <w:wBefore w:w="251" w:type="dxa"/>
          <w:trHeight w:val="237"/>
        </w:trPr>
        <w:tc>
          <w:tcPr>
            <w:tcW w:w="676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E17A44" w:rsidRDefault="00E17A4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E17A44" w:rsidRDefault="00E17A4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Фроликова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Елена Васильевна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E17A44" w:rsidRDefault="00E17A4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E17A44" w:rsidRDefault="00E17A4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E17A44" w:rsidRDefault="00E17A4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E17A44" w:rsidRDefault="00E17A4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E17A44" w:rsidRDefault="00E17A4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E17A44" w:rsidRDefault="00E17A4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E17A44" w:rsidRDefault="00E17A4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2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E17A44" w:rsidRDefault="0004375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157807,07</w:t>
            </w:r>
          </w:p>
        </w:tc>
      </w:tr>
      <w:tr w:rsidR="00E17A44" w:rsidTr="00043758">
        <w:trPr>
          <w:gridBefore w:val="1"/>
          <w:wBefore w:w="251" w:type="dxa"/>
          <w:trHeight w:val="495"/>
        </w:trPr>
        <w:tc>
          <w:tcPr>
            <w:tcW w:w="6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E17A44" w:rsidRDefault="00E17A4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E17A44" w:rsidRDefault="00E17A4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муж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E17A44" w:rsidRDefault="00E17A4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</w:t>
            </w:r>
          </w:p>
          <w:p w:rsidR="00E17A44" w:rsidRDefault="00E17A4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E17A44" w:rsidRDefault="00E17A4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</w:t>
            </w:r>
          </w:p>
          <w:p w:rsidR="00E17A44" w:rsidRDefault="00E17A4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E17A44" w:rsidRDefault="00E17A4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----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E17A44" w:rsidRDefault="00E17A4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E17A44" w:rsidRDefault="00E17A4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E17A44" w:rsidRDefault="00E17A4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E17A44" w:rsidRDefault="00E17A4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а\м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Маз</w:t>
            </w:r>
          </w:p>
          <w:p w:rsidR="00E17A44" w:rsidRDefault="00E17A4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полуприцеп</w:t>
            </w:r>
          </w:p>
          <w:p w:rsidR="00E17A44" w:rsidRDefault="00E17A4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а\м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Ваз</w:t>
            </w:r>
          </w:p>
        </w:tc>
        <w:tc>
          <w:tcPr>
            <w:tcW w:w="22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E17A44" w:rsidRDefault="00E17A4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98547,33</w:t>
            </w:r>
          </w:p>
        </w:tc>
      </w:tr>
      <w:tr w:rsidR="00E17A44" w:rsidTr="00043758">
        <w:trPr>
          <w:gridBefore w:val="1"/>
          <w:wBefore w:w="251" w:type="dxa"/>
          <w:trHeight w:val="483"/>
        </w:trPr>
        <w:tc>
          <w:tcPr>
            <w:tcW w:w="6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E17A44" w:rsidRDefault="00E17A4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E17A44" w:rsidRDefault="00E17A4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сын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E17A44" w:rsidRDefault="00E17A4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----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E17A44" w:rsidRDefault="00E17A4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E17A44" w:rsidRDefault="00E17A4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E17A44" w:rsidRDefault="00E17A4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E17A44" w:rsidRDefault="00E17A4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E17A44" w:rsidRDefault="00E17A4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E17A44" w:rsidRDefault="00E17A4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---</w:t>
            </w:r>
          </w:p>
        </w:tc>
        <w:tc>
          <w:tcPr>
            <w:tcW w:w="22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E17A44" w:rsidRDefault="00E17A4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-------</w:t>
            </w:r>
          </w:p>
        </w:tc>
      </w:tr>
    </w:tbl>
    <w:p w:rsidR="00E17A44" w:rsidRDefault="00E17A44" w:rsidP="00E17A44">
      <w:pPr>
        <w:rPr>
          <w:rFonts w:ascii="Times New Roman" w:hAnsi="Times New Roman" w:cs="Times New Roman"/>
          <w:sz w:val="24"/>
          <w:szCs w:val="24"/>
        </w:rPr>
      </w:pPr>
    </w:p>
    <w:p w:rsidR="00E17A44" w:rsidRDefault="00E17A44" w:rsidP="00E17A44">
      <w:pPr>
        <w:rPr>
          <w:rFonts w:ascii="Times New Roman" w:hAnsi="Times New Roman" w:cs="Times New Roman"/>
          <w:sz w:val="24"/>
          <w:szCs w:val="24"/>
        </w:rPr>
      </w:pPr>
    </w:p>
    <w:p w:rsidR="00E17A44" w:rsidRDefault="00E17A44" w:rsidP="00E17A44">
      <w:pPr>
        <w:rPr>
          <w:rFonts w:ascii="Times New Roman" w:hAnsi="Times New Roman" w:cs="Times New Roman"/>
          <w:sz w:val="24"/>
          <w:szCs w:val="24"/>
        </w:rPr>
      </w:pPr>
    </w:p>
    <w:p w:rsidR="00E17A44" w:rsidRDefault="00E17A44" w:rsidP="00E17A44">
      <w:pPr>
        <w:rPr>
          <w:rFonts w:ascii="Times New Roman" w:hAnsi="Times New Roman" w:cs="Times New Roman"/>
          <w:sz w:val="24"/>
          <w:szCs w:val="24"/>
        </w:rPr>
      </w:pPr>
    </w:p>
    <w:p w:rsidR="00E17A44" w:rsidRDefault="00E17A44" w:rsidP="00E17A4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Глава поселения                                                   Н.Н.Шипулина</w:t>
      </w:r>
    </w:p>
    <w:p w:rsidR="006E7C92" w:rsidRDefault="006E7C92"/>
    <w:sectPr w:rsidR="006E7C92" w:rsidSect="00E17A4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8"/>
  <w:proofState w:spelling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E17A44"/>
    <w:rsid w:val="00043758"/>
    <w:rsid w:val="00057921"/>
    <w:rsid w:val="006E7C92"/>
    <w:rsid w:val="008A55AD"/>
    <w:rsid w:val="008B7579"/>
    <w:rsid w:val="00965D97"/>
    <w:rsid w:val="00E17A44"/>
    <w:rsid w:val="00F042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75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165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257</Words>
  <Characters>1467</Characters>
  <Application>Microsoft Office Word</Application>
  <DocSecurity>0</DocSecurity>
  <Lines>12</Lines>
  <Paragraphs>3</Paragraphs>
  <ScaleCrop>false</ScaleCrop>
  <Company>Reanimator Extreme Edition</Company>
  <LinksUpToDate>false</LinksUpToDate>
  <CharactersWithSpaces>1721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</cp:revision>
  <dcterms:created xsi:type="dcterms:W3CDTF">2015-03-26T05:27:00Z</dcterms:created>
  <dcterms:modified xsi:type="dcterms:W3CDTF">2015-03-30T06:32:00Z</dcterms:modified>
</cp:coreProperties>
</file>